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A2" w:rsidRDefault="004D32A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-315595</wp:posOffset>
            </wp:positionV>
            <wp:extent cx="6788150" cy="82804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05" t="21053" r="31492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A2" w:rsidRDefault="004D32A2"/>
    <w:p w:rsidR="004D32A2" w:rsidRDefault="004D32A2">
      <w:r w:rsidRPr="004D32A2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-493395</wp:posOffset>
            </wp:positionV>
            <wp:extent cx="6902450" cy="895350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55" t="16917" r="33608" b="1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A2" w:rsidRDefault="004D32A2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-252095</wp:posOffset>
            </wp:positionV>
            <wp:extent cx="6635750" cy="919480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370" t="18797" r="31257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1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A2" w:rsidRDefault="004D32A2"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-112395</wp:posOffset>
            </wp:positionV>
            <wp:extent cx="6483350" cy="8204200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508" t="37218" r="37163" b="1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20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DC3" w:rsidRDefault="006964B1"/>
    <w:sectPr w:rsidR="00072DC3" w:rsidSect="004D32A2">
      <w:footerReference w:type="default" r:id="rId10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B1" w:rsidRDefault="006964B1" w:rsidP="004D32A2">
      <w:pPr>
        <w:spacing w:after="0" w:line="240" w:lineRule="auto"/>
      </w:pPr>
      <w:r>
        <w:separator/>
      </w:r>
    </w:p>
  </w:endnote>
  <w:endnote w:type="continuationSeparator" w:id="0">
    <w:p w:rsidR="006964B1" w:rsidRDefault="006964B1" w:rsidP="004D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A2" w:rsidRPr="004D32A2" w:rsidRDefault="004D32A2" w:rsidP="004D32A2">
    <w:pPr>
      <w:pStyle w:val="Piedepgina"/>
      <w:tabs>
        <w:tab w:val="left" w:pos="0"/>
      </w:tabs>
    </w:pPr>
    <w:r w:rsidRPr="00001843">
      <w:rPr>
        <w:rFonts w:ascii="Biondi" w:hAnsi="Biondi"/>
        <w:sz w:val="14"/>
        <w:szCs w:val="14"/>
      </w:rPr>
      <w:t xml:space="preserve">UNIVERSIDAD ALAS PERUANAS     </w:t>
    </w:r>
    <w:r w:rsidRPr="00001843">
      <w:rPr>
        <w:rFonts w:ascii="Biondi" w:hAnsi="Biondi"/>
        <w:sz w:val="14"/>
        <w:szCs w:val="14"/>
      </w:rPr>
      <w:tab/>
      <w:t>DISEÑO ARQUITECTONICO 1</w:t>
    </w:r>
    <w:r w:rsidRPr="00001843">
      <w:rPr>
        <w:rFonts w:ascii="Biondi" w:hAnsi="Biondi"/>
        <w:sz w:val="14"/>
        <w:szCs w:val="14"/>
      </w:rPr>
      <w:tab/>
      <w:t xml:space="preserve">     ARQ. MA</w:t>
    </w:r>
    <w:r>
      <w:rPr>
        <w:rFonts w:ascii="Biondi" w:hAnsi="Biondi"/>
        <w:sz w:val="14"/>
        <w:szCs w:val="14"/>
      </w:rPr>
      <w:t>RÍA CECILIA TORRES VARGAS. 15.11.2011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B1" w:rsidRDefault="006964B1" w:rsidP="004D32A2">
      <w:pPr>
        <w:spacing w:after="0" w:line="240" w:lineRule="auto"/>
      </w:pPr>
      <w:r>
        <w:separator/>
      </w:r>
    </w:p>
  </w:footnote>
  <w:footnote w:type="continuationSeparator" w:id="0">
    <w:p w:rsidR="006964B1" w:rsidRDefault="006964B1" w:rsidP="004D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A2"/>
    <w:rsid w:val="001070FF"/>
    <w:rsid w:val="00140CC1"/>
    <w:rsid w:val="002269C3"/>
    <w:rsid w:val="004D32A2"/>
    <w:rsid w:val="0057698B"/>
    <w:rsid w:val="006964B1"/>
    <w:rsid w:val="00B27F81"/>
    <w:rsid w:val="00B33254"/>
    <w:rsid w:val="00CA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2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D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32A2"/>
  </w:style>
  <w:style w:type="paragraph" w:styleId="Piedepgina">
    <w:name w:val="footer"/>
    <w:basedOn w:val="Normal"/>
    <w:link w:val="PiedepginaCar"/>
    <w:uiPriority w:val="99"/>
    <w:semiHidden/>
    <w:unhideWhenUsed/>
    <w:rsid w:val="004D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3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9</Characters>
  <Application>Microsoft Office Word</Application>
  <DocSecurity>0</DocSecurity>
  <Lines>1</Lines>
  <Paragraphs>1</Paragraphs>
  <ScaleCrop>false</ScaleCrop>
  <Company>Micronet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2011-05-11T06:37:00Z</dcterms:created>
  <dcterms:modified xsi:type="dcterms:W3CDTF">2011-05-11T06:45:00Z</dcterms:modified>
</cp:coreProperties>
</file>